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86" w:rsidRDefault="00542E1B"/>
    <w:p w:rsidR="00C8194C" w:rsidRDefault="00C8194C"/>
    <w:p w:rsidR="00C8194C" w:rsidRPr="00703DEC" w:rsidRDefault="00C8194C" w:rsidP="00703DE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spellStart"/>
      <w:r w:rsidRPr="00703DEC">
        <w:rPr>
          <w:rStyle w:val="fn"/>
          <w:sz w:val="32"/>
          <w:szCs w:val="32"/>
        </w:rPr>
        <w:t>Tielle</w:t>
      </w:r>
      <w:proofErr w:type="spellEnd"/>
      <w:r w:rsidRPr="00703DEC">
        <w:rPr>
          <w:rStyle w:val="fn"/>
          <w:sz w:val="32"/>
          <w:szCs w:val="32"/>
        </w:rPr>
        <w:t xml:space="preserve"> sétoise</w:t>
      </w:r>
    </w:p>
    <w:p w:rsidR="00C8194C" w:rsidRDefault="00C8194C"/>
    <w:p w:rsidR="00C8194C" w:rsidRPr="00C8194C" w:rsidRDefault="00C8194C" w:rsidP="00C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30 minutes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Temps de cuisson : 60 minutes </w:t>
      </w:r>
    </w:p>
    <w:p w:rsidR="00C8194C" w:rsidRPr="00C8194C" w:rsidRDefault="00C8194C" w:rsidP="00C819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(pour 6 personnes) : Pour la pâte :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- 400 g de farine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- 2 cuillères à soupe d’huile d’olive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- 1 sachet de levure lyophilisée 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la garniture :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- 1 kg de </w:t>
      </w:r>
      <w:hyperlink r:id="rId5" w:history="1">
        <w:r w:rsidRPr="00C81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tomates</w:t>
        </w:r>
      </w:hyperlink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 kg de petits calamars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- 2 </w:t>
      </w:r>
      <w:hyperlink r:id="rId6" w:history="1">
        <w:r w:rsidRPr="00C81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oignons</w:t>
        </w:r>
      </w:hyperlink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- 3 gousses d’</w:t>
      </w:r>
      <w:hyperlink r:id="rId7" w:history="1">
        <w:r w:rsidRPr="00C81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ail</w:t>
        </w:r>
      </w:hyperlink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 jaune d’œuf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huile d’olive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romarin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</w:t>
      </w:r>
      <w:hyperlink r:id="rId8" w:history="1">
        <w:r w:rsidRPr="00C81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hyperlink r:id="rId9" w:history="1">
        <w:r w:rsidRPr="00C81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poivre</w:t>
        </w:r>
      </w:hyperlink>
    </w:p>
    <w:p w:rsidR="00C8194C" w:rsidRPr="00C8194C" w:rsidRDefault="00C8194C" w:rsidP="00C819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8194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de la recette :</w:t>
      </w:r>
    </w:p>
    <w:p w:rsidR="00C8194C" w:rsidRPr="00C8194C" w:rsidRDefault="00C8194C" w:rsidP="00703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Dans un bol, mettez 3 cuillerées à soupe d’eau tiède et versez-y la levure. Versez la farine dans un saladier avec une pincée de sel et l’huile d’olive, puis ajouter la levure. 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Travaillez à la main en rajoutant un peu d’eau de manière à obtenir une boule lisse et homogène. Laissez reposer 1h.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Ébouillantez, pelez et épépinez les tomates. Concassez la chair. Pelez et émincez les oignons et l’ail. Faites-les revenir avec un peu d’huile d’olive dans une casserole. Ajoutez les tomates et 1 brin de romarin. Salez, poivrez et mélangez.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Nettoyez les calamars, coupez les tentacules en morceaux et les blancs en rondelles.</w:t>
      </w:r>
      <w:r w:rsidR="00703D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acheter des anneaux de calamars surgelés. 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Ajoutez les calamars dans la sauce et laissez mijoter 1 h à feu doux. Laissez refroidir.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Prélevez les deux tiers de la pâte et étalez-la pour garnir un moule au préalable huilé. Remplissez avec la sauce aux calamars. Étalez le reste de la pâte pour former un couvercle et posez-le sur la préparation en prenant soin de bien souder les bords.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Badigeonnez la </w:t>
      </w:r>
      <w:proofErr w:type="spellStart"/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t>tielle</w:t>
      </w:r>
      <w:proofErr w:type="spellEnd"/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1 jaune d’œuf battu. Glissez dans le four préalablement chauffé à 210°C (thermostat 7), et laissez cuire 1/2 heure. </w:t>
      </w:r>
      <w:r w:rsidRPr="00C819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Servez sans attendre.</w:t>
      </w:r>
    </w:p>
    <w:p w:rsidR="00C8194C" w:rsidRDefault="00C8194C"/>
    <w:p w:rsidR="00C8194C" w:rsidRDefault="00C8194C"/>
    <w:p w:rsidR="00C8194C" w:rsidRDefault="00C8194C"/>
    <w:p w:rsidR="00C8194C" w:rsidRDefault="00C8194C"/>
    <w:p w:rsidR="00B61D7A" w:rsidRDefault="00B61D7A" w:rsidP="00703DEC">
      <w:pPr>
        <w:pStyle w:val="Titre1"/>
        <w:jc w:val="center"/>
      </w:pPr>
      <w:proofErr w:type="spellStart"/>
      <w:r w:rsidRPr="00703DEC">
        <w:rPr>
          <w:rStyle w:val="fn"/>
          <w:sz w:val="32"/>
          <w:szCs w:val="32"/>
          <w:bdr w:val="single" w:sz="4" w:space="0" w:color="auto"/>
        </w:rPr>
        <w:t>Bajana</w:t>
      </w:r>
      <w:proofErr w:type="spellEnd"/>
      <w:r w:rsidRPr="00703DEC">
        <w:rPr>
          <w:rStyle w:val="fn"/>
          <w:bdr w:val="single" w:sz="4" w:space="0" w:color="auto"/>
        </w:rPr>
        <w:t xml:space="preserve"> Lozérien ou soupe de châtaignes</w:t>
      </w:r>
    </w:p>
    <w:p w:rsidR="00B61D7A" w:rsidRDefault="00B61D7A" w:rsidP="00B61D7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B61D7A" w:rsidTr="00B61D7A">
        <w:trPr>
          <w:tblCellSpacing w:w="0" w:type="dxa"/>
        </w:trPr>
        <w:tc>
          <w:tcPr>
            <w:tcW w:w="0" w:type="auto"/>
            <w:vAlign w:val="center"/>
          </w:tcPr>
          <w:p w:rsidR="00B61D7A" w:rsidRDefault="00B61D7A" w:rsidP="00B61D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61D7A" w:rsidRDefault="00B61D7A">
            <w:pPr>
              <w:rPr>
                <w:sz w:val="24"/>
                <w:szCs w:val="24"/>
              </w:rPr>
            </w:pPr>
          </w:p>
        </w:tc>
      </w:tr>
    </w:tbl>
    <w:p w:rsidR="00B61D7A" w:rsidRDefault="00B61D7A" w:rsidP="00B61D7A">
      <w:r>
        <w:rPr>
          <w:noProof/>
          <w:lang w:eastAsia="fr-FR"/>
        </w:rPr>
        <w:drawing>
          <wp:inline distT="0" distB="0" distL="0" distR="0">
            <wp:extent cx="9525" cy="9525"/>
            <wp:effectExtent l="0" t="0" r="0" b="0"/>
            <wp:docPr id="1" name="Image 1" descr="http://images.marmitoncdn.org/skins/1/common/images/sh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marmitoncdn.org/skins/1/common/images/shim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D7A" w:rsidRDefault="00B61D7A" w:rsidP="00B61D7A">
      <w:pPr>
        <w:pStyle w:val="mcontentrecetteinfo"/>
      </w:pPr>
      <w:r>
        <w:t xml:space="preserve">Temps de préparation : </w:t>
      </w:r>
      <w:r>
        <w:rPr>
          <w:rStyle w:val="preptime"/>
        </w:rPr>
        <w:t xml:space="preserve">30 </w:t>
      </w:r>
      <w:r>
        <w:t>minutes</w:t>
      </w:r>
      <w:r>
        <w:br/>
        <w:t xml:space="preserve">Temps de cuisson : </w:t>
      </w:r>
      <w:r>
        <w:rPr>
          <w:rStyle w:val="cooktime"/>
        </w:rPr>
        <w:t>60</w:t>
      </w:r>
      <w:r>
        <w:t xml:space="preserve"> minutes </w:t>
      </w:r>
    </w:p>
    <w:p w:rsidR="00703DEC" w:rsidRDefault="00B61D7A" w:rsidP="00B61D7A">
      <w:pPr>
        <w:spacing w:after="240"/>
      </w:pPr>
      <w:r>
        <w:t>Ingrédients (pour 6 personnes) :</w:t>
      </w:r>
    </w:p>
    <w:p w:rsidR="00B61D7A" w:rsidRDefault="00B61D7A" w:rsidP="00B61D7A">
      <w:pPr>
        <w:spacing w:after="240"/>
      </w:pPr>
      <w:r>
        <w:t xml:space="preserve"> - 1 kg de </w:t>
      </w:r>
      <w:hyperlink r:id="rId11" w:history="1">
        <w:r>
          <w:rPr>
            <w:rStyle w:val="Lienhypertexte"/>
          </w:rPr>
          <w:t>châtaignes</w:t>
        </w:r>
      </w:hyperlink>
      <w:r>
        <w:t xml:space="preserve"> sèches</w:t>
      </w:r>
      <w:r w:rsidR="00703DEC">
        <w:t xml:space="preserve"> ou 1kg de châtaignes en bocaux </w:t>
      </w:r>
      <w:proofErr w:type="gramStart"/>
      <w:r w:rsidR="00703DEC">
        <w:t>( déjà</w:t>
      </w:r>
      <w:proofErr w:type="gramEnd"/>
      <w:r w:rsidR="00703DEC">
        <w:t xml:space="preserve"> cuite).</w:t>
      </w:r>
      <w:r>
        <w:br/>
        <w:t xml:space="preserve">- vin ou </w:t>
      </w:r>
      <w:r w:rsidRPr="00703DEC">
        <w:rPr>
          <w:b/>
          <w:sz w:val="24"/>
          <w:szCs w:val="24"/>
        </w:rPr>
        <w:t>lait</w:t>
      </w:r>
    </w:p>
    <w:p w:rsidR="00B61D7A" w:rsidRDefault="00B61D7A" w:rsidP="00B61D7A">
      <w:pPr>
        <w:pStyle w:val="Titre4"/>
      </w:pPr>
      <w:r>
        <w:t>Préparation de la recette :</w:t>
      </w:r>
    </w:p>
    <w:p w:rsidR="00703DEC" w:rsidRDefault="00B61D7A" w:rsidP="00B61D7A">
      <w:r>
        <w:br/>
      </w:r>
      <w:r>
        <w:br/>
        <w:t>Ebouillanter les chât</w:t>
      </w:r>
      <w:r w:rsidR="00703DEC">
        <w:t>aignes de faç</w:t>
      </w:r>
      <w:r>
        <w:t xml:space="preserve">on à en enlever la peau, puis les plonger dans une cocotte avec de l'eau. </w:t>
      </w:r>
      <w:r>
        <w:br/>
        <w:t xml:space="preserve">Attendre que les châtaignes se brisent et que le jus colore un peu, en veillant qu'elles soient toujours couvertes d'eau. </w:t>
      </w:r>
      <w:r>
        <w:br/>
        <w:t xml:space="preserve">Eventuellement, ajouter au bout d'une heure de cuisson pruneaux ou autres fruits secs. </w:t>
      </w:r>
    </w:p>
    <w:p w:rsidR="00B61D7A" w:rsidRDefault="00703DEC" w:rsidP="00B61D7A">
      <w:r>
        <w:t>Mixer les châtaignes cuites.</w:t>
      </w:r>
      <w:r w:rsidR="00B61D7A">
        <w:br/>
        <w:t xml:space="preserve">Servir cette soupe chaude, en y ajoutant à la convenance de chacun du </w:t>
      </w:r>
      <w:r w:rsidR="00B61D7A" w:rsidRPr="00703DEC">
        <w:rPr>
          <w:b/>
          <w:sz w:val="24"/>
          <w:szCs w:val="24"/>
        </w:rPr>
        <w:t>lait</w:t>
      </w:r>
      <w:r w:rsidR="00B61D7A">
        <w:t xml:space="preserve"> ou du vin.</w:t>
      </w:r>
    </w:p>
    <w:p w:rsidR="00B61D7A" w:rsidRDefault="00B61D7A" w:rsidP="00B61D7A">
      <w:pPr>
        <w:pStyle w:val="Titre4"/>
      </w:pPr>
      <w:proofErr w:type="gramStart"/>
      <w:r>
        <w:t>Remarques</w:t>
      </w:r>
      <w:proofErr w:type="gramEnd"/>
      <w:r>
        <w:t xml:space="preserve"> :</w:t>
      </w:r>
    </w:p>
    <w:p w:rsidR="00B61D7A" w:rsidRDefault="00B61D7A" w:rsidP="00B61D7A">
      <w:pPr>
        <w:pStyle w:val="NormalWeb"/>
      </w:pPr>
      <w:r>
        <w:t xml:space="preserve">Voici un plat typiquement cévenol, très original. En effet, les réfractaires au sucré/salé ou les </w:t>
      </w:r>
      <w:proofErr w:type="spellStart"/>
      <w:r>
        <w:t>non initiés</w:t>
      </w:r>
      <w:proofErr w:type="spellEnd"/>
      <w:r>
        <w:t xml:space="preserve"> aux saveurs originales risquent d'être déçus ! Ce plat paysan était servi durant les hivers rudes cévenols aux bergers de retour de leurs longues escapades.</w:t>
      </w:r>
    </w:p>
    <w:p w:rsidR="00C8194C" w:rsidRDefault="00C8194C"/>
    <w:p w:rsidR="00B61D7A" w:rsidRDefault="00B61D7A"/>
    <w:p w:rsidR="00B61D7A" w:rsidRDefault="00B61D7A"/>
    <w:p w:rsidR="00B61D7A" w:rsidRDefault="00B61D7A"/>
    <w:p w:rsidR="00B61D7A" w:rsidRDefault="00B61D7A"/>
    <w:p w:rsidR="00B61D7A" w:rsidRPr="00703DEC" w:rsidRDefault="00B61D7A" w:rsidP="00703DE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703DEC">
        <w:rPr>
          <w:sz w:val="32"/>
          <w:szCs w:val="32"/>
        </w:rPr>
        <w:lastRenderedPageBreak/>
        <w:t>Crème catalane</w:t>
      </w:r>
    </w:p>
    <w:p w:rsidR="00B61D7A" w:rsidRDefault="00B61D7A" w:rsidP="00B61D7A">
      <w:r>
        <w:rPr>
          <w:noProof/>
          <w:lang w:eastAsia="fr-FR"/>
        </w:rPr>
        <w:drawing>
          <wp:inline distT="0" distB="0" distL="0" distR="0">
            <wp:extent cx="1402937" cy="981075"/>
            <wp:effectExtent l="0" t="0" r="6985" b="0"/>
            <wp:docPr id="7" name="Image 7" descr="http://cdn.cuisinealafrancaise.com/img/thumbs/Creme_catalane-a375321c4839444048d919f103eeab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cuisinealafrancaise.com/img/thumbs/Creme_catalane-a375321c4839444048d919f103eeab6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08" cy="98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D7A" w:rsidRDefault="00B61D7A" w:rsidP="00B61D7A">
      <w:pPr>
        <w:pStyle w:val="additionalinfos"/>
      </w:pPr>
      <w:r>
        <w:rPr>
          <w:rStyle w:val="lev"/>
        </w:rPr>
        <w:t>Pour</w:t>
      </w:r>
      <w:r>
        <w:rPr>
          <w:rStyle w:val="Accentuation"/>
        </w:rPr>
        <w:t>4 personnes</w:t>
      </w:r>
    </w:p>
    <w:p w:rsidR="00B61D7A" w:rsidRDefault="00B61D7A" w:rsidP="00B61D7A">
      <w:pPr>
        <w:pStyle w:val="additionalinfos"/>
      </w:pPr>
      <w:r>
        <w:rPr>
          <w:rStyle w:val="lev"/>
        </w:rPr>
        <w:t>Difficulté</w:t>
      </w:r>
    </w:p>
    <w:p w:rsidR="00B61D7A" w:rsidRDefault="00B61D7A" w:rsidP="00B61D7A">
      <w:pPr>
        <w:pStyle w:val="additionalinfos"/>
      </w:pPr>
      <w:r>
        <w:rPr>
          <w:rStyle w:val="lev"/>
        </w:rPr>
        <w:t>Préparation</w:t>
      </w:r>
      <w:r>
        <w:rPr>
          <w:rStyle w:val="Accentuation"/>
        </w:rPr>
        <w:t>30'</w:t>
      </w:r>
    </w:p>
    <w:p w:rsidR="00B61D7A" w:rsidRDefault="00B61D7A" w:rsidP="00B61D7A">
      <w:pPr>
        <w:pStyle w:val="additionalinfos"/>
      </w:pPr>
      <w:r>
        <w:rPr>
          <w:rStyle w:val="lev"/>
        </w:rPr>
        <w:t>Cuisson</w:t>
      </w:r>
      <w:r>
        <w:rPr>
          <w:rStyle w:val="Accentuation"/>
        </w:rPr>
        <w:t>15'</w:t>
      </w:r>
    </w:p>
    <w:p w:rsidR="00B61D7A" w:rsidRDefault="00B61D7A" w:rsidP="00B61D7A">
      <w:pPr>
        <w:pStyle w:val="Titre2"/>
      </w:pPr>
      <w:r>
        <w:t>Ingrédients</w:t>
      </w:r>
    </w:p>
    <w:p w:rsidR="00B61D7A" w:rsidRDefault="00B61D7A" w:rsidP="00B61D7A">
      <w:pPr>
        <w:pStyle w:val="NormalWeb"/>
      </w:pPr>
      <w:r>
        <w:t>. 25 cl de lait entier</w:t>
      </w:r>
      <w:r>
        <w:br/>
        <w:t>. 25 cl de crème liquide (30% de matière grasse)</w:t>
      </w:r>
      <w:r>
        <w:br/>
        <w:t>. 1 orange</w:t>
      </w:r>
      <w:r>
        <w:br/>
        <w:t>. 1 citron</w:t>
      </w:r>
      <w:r>
        <w:br/>
        <w:t>. 1 bâton de cannelle</w:t>
      </w:r>
      <w:r>
        <w:br/>
        <w:t xml:space="preserve">. 8 </w:t>
      </w:r>
      <w:proofErr w:type="spellStart"/>
      <w:r>
        <w:t>oeufs</w:t>
      </w:r>
      <w:proofErr w:type="spellEnd"/>
      <w:r>
        <w:br/>
        <w:t>. 90 g de sucre</w:t>
      </w:r>
      <w:r>
        <w:br/>
        <w:t xml:space="preserve">. 1 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soupe de </w:t>
      </w:r>
      <w:proofErr w:type="spellStart"/>
      <w:r>
        <w:t>Maïzéna</w:t>
      </w:r>
      <w:proofErr w:type="spellEnd"/>
      <w:r>
        <w:br/>
        <w:t>. 40 g de sucre roux</w:t>
      </w:r>
    </w:p>
    <w:p w:rsidR="00B61D7A" w:rsidRDefault="00B61D7A" w:rsidP="00B61D7A">
      <w:pPr>
        <w:pStyle w:val="Titre2"/>
      </w:pPr>
      <w:r>
        <w:t>Préparation</w:t>
      </w:r>
    </w:p>
    <w:p w:rsidR="00B61D7A" w:rsidRDefault="00B61D7A" w:rsidP="00B61D7A">
      <w:pPr>
        <w:pStyle w:val="NormalWeb"/>
      </w:pPr>
      <w:r>
        <w:t>- Brosser et laver la peau des agrumes.</w:t>
      </w:r>
      <w:r>
        <w:br/>
        <w:t>- Les essuyer et prélever pour chacun d'eux deux zestes.</w:t>
      </w:r>
      <w:r>
        <w:br/>
        <w:t>- Dans une casserole, verser le lait et la crème, ajouter les zestes et le bâton de cannelle.</w:t>
      </w:r>
      <w:r>
        <w:br/>
        <w:t xml:space="preserve">- Porter à ébullition, </w:t>
      </w:r>
      <w:proofErr w:type="gramStart"/>
      <w:r>
        <w:t>laisser</w:t>
      </w:r>
      <w:proofErr w:type="gramEnd"/>
      <w:r>
        <w:t xml:space="preserve"> infuser 10 minutes à couvert et hors du feu.</w:t>
      </w:r>
      <w:r>
        <w:br/>
        <w:t>- Filtrer.</w:t>
      </w:r>
      <w:r>
        <w:br/>
        <w:t xml:space="preserve">- Clarifier les </w:t>
      </w:r>
      <w:proofErr w:type="spellStart"/>
      <w:r>
        <w:t>oeufs</w:t>
      </w:r>
      <w:proofErr w:type="spellEnd"/>
      <w:r>
        <w:t>.</w:t>
      </w:r>
      <w:r>
        <w:br/>
        <w:t xml:space="preserve">- Dans un saladier, mélanger les jaunes avec le sucre, ajouter la </w:t>
      </w:r>
      <w:proofErr w:type="spellStart"/>
      <w:r>
        <w:t>Maïzéna</w:t>
      </w:r>
      <w:proofErr w:type="spellEnd"/>
      <w:r>
        <w:t>.</w:t>
      </w:r>
      <w:r>
        <w:br/>
        <w:t>- Verser progressivement et tout en mélangeant le liquide filtré.</w:t>
      </w:r>
      <w:r>
        <w:br/>
        <w:t>- Placer ce saladier au bain-marie et cuire à feu moyen jusqu'à épaississement (en remuant constamment à l'aide d'une cuillère en bois).</w:t>
      </w:r>
      <w:r>
        <w:br/>
        <w:t>- Répartir dans des assiettes creuses, laisser refroidir.</w:t>
      </w:r>
      <w:r>
        <w:br/>
        <w:t>- Placer au réfrigérateur 1 à 2 heures.</w:t>
      </w:r>
      <w:r>
        <w:br/>
        <w:t>- Mettre le four en position grill.</w:t>
      </w:r>
      <w:r>
        <w:br/>
        <w:t>- Saupoudrer les crèmes de sucre roux.</w:t>
      </w:r>
      <w:r>
        <w:br/>
        <w:t>- Les placer sous le grill du four jusqu'à l'apparition d'une coloration uniforme.</w:t>
      </w:r>
    </w:p>
    <w:p w:rsidR="00B61D7A" w:rsidRDefault="00B61D7A">
      <w:r>
        <w:br/>
      </w:r>
      <w:bookmarkStart w:id="0" w:name="_GoBack"/>
      <w:bookmarkEnd w:id="0"/>
    </w:p>
    <w:sectPr w:rsidR="00B6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4C"/>
    <w:rsid w:val="004A2490"/>
    <w:rsid w:val="00542E1B"/>
    <w:rsid w:val="00703DEC"/>
    <w:rsid w:val="009C1A47"/>
    <w:rsid w:val="00B61D7A"/>
    <w:rsid w:val="00C8194C"/>
    <w:rsid w:val="00F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1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1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C819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8194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mcontentrecetteinfo">
    <w:name w:val="m_content_recette_info"/>
    <w:basedOn w:val="Normal"/>
    <w:rsid w:val="00C8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C8194C"/>
  </w:style>
  <w:style w:type="character" w:customStyle="1" w:styleId="cooktime">
    <w:name w:val="cooktime"/>
    <w:basedOn w:val="Policepardfaut"/>
    <w:rsid w:val="00C8194C"/>
  </w:style>
  <w:style w:type="character" w:styleId="Lienhypertexte">
    <w:name w:val="Hyperlink"/>
    <w:basedOn w:val="Policepardfaut"/>
    <w:uiPriority w:val="99"/>
    <w:semiHidden/>
    <w:unhideWhenUsed/>
    <w:rsid w:val="00C8194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81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tem">
    <w:name w:val="item"/>
    <w:basedOn w:val="Policepardfaut"/>
    <w:rsid w:val="00C8194C"/>
  </w:style>
  <w:style w:type="character" w:customStyle="1" w:styleId="fn">
    <w:name w:val="fn"/>
    <w:basedOn w:val="Policepardfaut"/>
    <w:rsid w:val="00C8194C"/>
  </w:style>
  <w:style w:type="paragraph" w:styleId="NormalWeb">
    <w:name w:val="Normal (Web)"/>
    <w:basedOn w:val="Normal"/>
    <w:uiPriority w:val="99"/>
    <w:semiHidden/>
    <w:unhideWhenUsed/>
    <w:rsid w:val="00B6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D7A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B61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ditionalinfos">
    <w:name w:val="additional_infos"/>
    <w:basedOn w:val="Normal"/>
    <w:rsid w:val="00B6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61D7A"/>
    <w:rPr>
      <w:b/>
      <w:bCs/>
    </w:rPr>
  </w:style>
  <w:style w:type="character" w:styleId="Accentuation">
    <w:name w:val="Emphasis"/>
    <w:basedOn w:val="Policepardfaut"/>
    <w:uiPriority w:val="20"/>
    <w:qFormat/>
    <w:rsid w:val="00B61D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1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1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C819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8194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mcontentrecetteinfo">
    <w:name w:val="m_content_recette_info"/>
    <w:basedOn w:val="Normal"/>
    <w:rsid w:val="00C8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C8194C"/>
  </w:style>
  <w:style w:type="character" w:customStyle="1" w:styleId="cooktime">
    <w:name w:val="cooktime"/>
    <w:basedOn w:val="Policepardfaut"/>
    <w:rsid w:val="00C8194C"/>
  </w:style>
  <w:style w:type="character" w:styleId="Lienhypertexte">
    <w:name w:val="Hyperlink"/>
    <w:basedOn w:val="Policepardfaut"/>
    <w:uiPriority w:val="99"/>
    <w:semiHidden/>
    <w:unhideWhenUsed/>
    <w:rsid w:val="00C8194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81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tem">
    <w:name w:val="item"/>
    <w:basedOn w:val="Policepardfaut"/>
    <w:rsid w:val="00C8194C"/>
  </w:style>
  <w:style w:type="character" w:customStyle="1" w:styleId="fn">
    <w:name w:val="fn"/>
    <w:basedOn w:val="Policepardfaut"/>
    <w:rsid w:val="00C8194C"/>
  </w:style>
  <w:style w:type="paragraph" w:styleId="NormalWeb">
    <w:name w:val="Normal (Web)"/>
    <w:basedOn w:val="Normal"/>
    <w:uiPriority w:val="99"/>
    <w:semiHidden/>
    <w:unhideWhenUsed/>
    <w:rsid w:val="00B6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D7A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B61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ditionalinfos">
    <w:name w:val="additional_infos"/>
    <w:basedOn w:val="Normal"/>
    <w:rsid w:val="00B6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61D7A"/>
    <w:rPr>
      <w:b/>
      <w:bCs/>
    </w:rPr>
  </w:style>
  <w:style w:type="character" w:styleId="Accentuation">
    <w:name w:val="Emphasis"/>
    <w:basedOn w:val="Policepardfaut"/>
    <w:uiPriority w:val="20"/>
    <w:qFormat/>
    <w:rsid w:val="00B61D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8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magazine/plein-d-epices_sel_1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miton.org/magazine/diaporamiam_l-ail-une-decision-de-couple_1.aspx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rmiton.org/pratique/techniques-culinaires-video-cuisine_oignon.aspx" TargetMode="External"/><Relationship Id="rId11" Type="http://schemas.openxmlformats.org/officeDocument/2006/relationships/hyperlink" Target="http://www.marmiton.org/magazine/tendances-gourmandes_chataignes_1.aspx" TargetMode="External"/><Relationship Id="rId5" Type="http://schemas.openxmlformats.org/officeDocument/2006/relationships/hyperlink" Target="http://www.marmiton.org/magazine/diaporamiam_tomate-tomates-tomatoes_1.aspx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marmiton.org/magazine/plein-d-epices_poivres_1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adapei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Bénéficiaire</dc:creator>
  <cp:lastModifiedBy>Bénéficiaire</cp:lastModifiedBy>
  <cp:revision>2</cp:revision>
  <dcterms:created xsi:type="dcterms:W3CDTF">2016-10-27T14:51:00Z</dcterms:created>
  <dcterms:modified xsi:type="dcterms:W3CDTF">2016-11-16T10:33:00Z</dcterms:modified>
</cp:coreProperties>
</file>